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85E" w:rsidRPr="00DF30D0" w:rsidRDefault="006C685E" w:rsidP="006C685E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Муниципальное автономное 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обще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образовательное учреждение</w:t>
      </w:r>
    </w:p>
    <w:p w:rsidR="006C685E" w:rsidRPr="00DF30D0" w:rsidRDefault="006C685E" w:rsidP="006C685E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«Средняя общеобразовате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льная школа №7» г. Альметьевска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еспублики 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атарстан</w:t>
      </w:r>
    </w:p>
    <w:p w:rsidR="006C685E" w:rsidRPr="00DF30D0" w:rsidRDefault="006C685E" w:rsidP="006C685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C685E" w:rsidRPr="00DF30D0" w:rsidRDefault="006C685E" w:rsidP="006C685E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«</w:t>
      </w:r>
      <w:proofErr w:type="gramStart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РАСМОТРЕНО»  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proofErr w:type="gramEnd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  « СОГЛАСОВАНО»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                  « УТВЕРЖДАЮ»</w:t>
      </w:r>
    </w:p>
    <w:p w:rsidR="006C685E" w:rsidRPr="00DF30D0" w:rsidRDefault="006C685E" w:rsidP="006C685E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на заседании ШМО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  Зам. директора по УВР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Директор школы</w:t>
      </w:r>
    </w:p>
    <w:p w:rsidR="006C685E" w:rsidRPr="00DF30D0" w:rsidRDefault="006C685E" w:rsidP="006C685E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/_________/ </w:t>
      </w:r>
      <w:proofErr w:type="spellStart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М.А.Сабаева</w:t>
      </w:r>
      <w:proofErr w:type="spellEnd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                   /_______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u w:val="single"/>
          <w:lang w:eastAsia="ru-RU"/>
        </w:rPr>
        <w:t>/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Э.И. </w:t>
      </w:r>
      <w:proofErr w:type="spellStart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Зарипова</w:t>
      </w:r>
      <w:proofErr w:type="spellEnd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/_________/Н. Ю. Клементьева</w:t>
      </w:r>
    </w:p>
    <w:p w:rsidR="006C685E" w:rsidRPr="00DF30D0" w:rsidRDefault="006C685E" w:rsidP="006C685E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 xml:space="preserve">           _______________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                         _________________                     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eastAsia="ru-RU"/>
        </w:rPr>
        <w:t xml:space="preserve">Приказ №_____от 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u w:val="single"/>
          <w:lang w:eastAsia="ru-RU"/>
        </w:rPr>
        <w:t>____________</w:t>
      </w:r>
    </w:p>
    <w:p w:rsidR="006C685E" w:rsidRPr="00DF30D0" w:rsidRDefault="006C685E" w:rsidP="006C685E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u w:val="single"/>
          <w:lang w:eastAsia="ru-RU"/>
        </w:rPr>
      </w:pP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  <w:t>(дата)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  <w:t xml:space="preserve">                                                    </w:t>
      </w:r>
    </w:p>
    <w:p w:rsidR="006C685E" w:rsidRPr="00DF30D0" w:rsidRDefault="006C685E" w:rsidP="006C685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6C685E" w:rsidRPr="00DF30D0" w:rsidRDefault="006C685E" w:rsidP="006C685E">
      <w:pPr>
        <w:kinsoku w:val="0"/>
        <w:overflowPunct w:val="0"/>
        <w:spacing w:before="100" w:beforeAutospacing="1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  <w:t>Рабочая программа</w:t>
      </w:r>
    </w:p>
    <w:p w:rsidR="006C685E" w:rsidRPr="00DF30D0" w:rsidRDefault="006C685E" w:rsidP="006C685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          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Наименование учебного предмета </w:t>
      </w:r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технология</w:t>
      </w:r>
    </w:p>
    <w:p w:rsidR="006C685E" w:rsidRPr="00DF30D0" w:rsidRDefault="006C685E" w:rsidP="006C685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</w:t>
      </w:r>
      <w:proofErr w:type="gramStart"/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Класс </w:t>
      </w:r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 xml:space="preserve"> 3</w:t>
      </w:r>
      <w:proofErr w:type="gramEnd"/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 xml:space="preserve">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В</w:t>
      </w:r>
    </w:p>
    <w:p w:rsidR="006C685E" w:rsidRPr="00DF30D0" w:rsidRDefault="006C685E" w:rsidP="006C685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u w:val="single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Уровень общего образования (базовый)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начальное общее образование</w:t>
      </w:r>
    </w:p>
    <w:p w:rsidR="006C685E" w:rsidRPr="00DF30D0" w:rsidRDefault="006C685E" w:rsidP="006C685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Срок реализ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ации программы, учебный год 2016-2017</w:t>
      </w:r>
    </w:p>
    <w:p w:rsidR="006C685E" w:rsidRPr="00DF30D0" w:rsidRDefault="006C685E" w:rsidP="006C685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Количество часов по учебному плану: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вс</w:t>
      </w:r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его 34 часа в год; в неделю 1 час</w:t>
      </w:r>
    </w:p>
    <w:p w:rsidR="006C685E" w:rsidRPr="00DF30D0" w:rsidRDefault="006C685E" w:rsidP="006C685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Рабочую программу составил (а)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Хабибуллина Резеда Рафаэлевн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u w:val="single"/>
          <w:lang w:eastAsia="ru-RU"/>
        </w:rPr>
        <w:t>а</w:t>
      </w:r>
    </w:p>
    <w:p w:rsidR="006C685E" w:rsidRPr="00DF30D0" w:rsidRDefault="006C685E" w:rsidP="006C685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6C685E" w:rsidRPr="00DF30D0" w:rsidRDefault="006C685E" w:rsidP="006C685E">
      <w:pPr>
        <w:kinsoku w:val="0"/>
        <w:overflowPunct w:val="0"/>
        <w:spacing w:before="100" w:beforeAutospacing="1"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:rsidR="006C685E" w:rsidRDefault="006C685E" w:rsidP="006C685E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Альметьевск, 2016</w:t>
      </w:r>
    </w:p>
    <w:p w:rsidR="006C685E" w:rsidRDefault="006C685E" w:rsidP="006C685E">
      <w:pPr>
        <w:kinsoku w:val="0"/>
        <w:overflowPunct w:val="0"/>
        <w:spacing w:before="100" w:beforeAutospacing="1" w:after="0" w:line="240" w:lineRule="auto"/>
        <w:ind w:right="394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6C685E" w:rsidRPr="003C5C3F" w:rsidRDefault="006C685E" w:rsidP="006C685E">
      <w:pPr>
        <w:kinsoku w:val="0"/>
        <w:overflowPunct w:val="0"/>
        <w:spacing w:before="100" w:beforeAutospacing="1" w:after="0" w:line="240" w:lineRule="auto"/>
        <w:ind w:right="394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lang w:eastAsia="ru-RU"/>
        </w:rPr>
      </w:pPr>
      <w:r w:rsidRPr="003C5C3F">
        <w:rPr>
          <w:rFonts w:ascii="Times New Roman" w:eastAsia="Times New Roman" w:hAnsi="Times New Roman" w:cs="Times New Roman"/>
          <w:b/>
          <w:bCs/>
          <w:caps/>
        </w:rPr>
        <w:t>1.пояснительная записка</w:t>
      </w:r>
    </w:p>
    <w:p w:rsidR="006C685E" w:rsidRPr="003C5C3F" w:rsidRDefault="006C685E" w:rsidP="006C685E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</w:rPr>
      </w:pPr>
      <w:r w:rsidRPr="003C5C3F">
        <w:rPr>
          <w:rFonts w:ascii="Times New Roman" w:eastAsia="Calibri" w:hAnsi="Times New Roman" w:cs="Times New Roman"/>
        </w:rPr>
        <w:t xml:space="preserve">    </w:t>
      </w:r>
      <w:r>
        <w:rPr>
          <w:rFonts w:ascii="Times New Roman" w:eastAsia="Calibri" w:hAnsi="Times New Roman" w:cs="Times New Roman"/>
        </w:rPr>
        <w:t xml:space="preserve"> Рабочая программа по технологии</w:t>
      </w:r>
      <w:r w:rsidRPr="003C5C3F">
        <w:rPr>
          <w:rFonts w:ascii="Times New Roman" w:eastAsia="Calibri" w:hAnsi="Times New Roman" w:cs="Times New Roman"/>
        </w:rPr>
        <w:t xml:space="preserve"> для 3 класса разработана в соответствии:</w:t>
      </w:r>
    </w:p>
    <w:p w:rsidR="006C685E" w:rsidRPr="003C5C3F" w:rsidRDefault="006C685E" w:rsidP="006C685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3C5C3F">
        <w:rPr>
          <w:rFonts w:ascii="Times New Roman" w:eastAsia="Times New Roman" w:hAnsi="Times New Roman" w:cs="Times New Roman"/>
          <w:lang w:eastAsia="ru-RU"/>
        </w:rPr>
        <w:t>ФЗ №273 от 29.12.2012 года «Об образовании в Российской Федерации»</w:t>
      </w:r>
    </w:p>
    <w:p w:rsidR="006C685E" w:rsidRPr="003C5C3F" w:rsidRDefault="006C685E" w:rsidP="006C685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3C5C3F">
        <w:rPr>
          <w:rFonts w:ascii="Times New Roman" w:eastAsia="Times New Roman" w:hAnsi="Times New Roman" w:cs="Times New Roman"/>
          <w:lang w:eastAsia="ru-RU"/>
        </w:rPr>
        <w:t>Закон РТ «Об образовании» №68-ЗРТ от 22 июля 2013г.</w:t>
      </w:r>
    </w:p>
    <w:p w:rsidR="006C685E" w:rsidRPr="005D5CA7" w:rsidRDefault="006C685E" w:rsidP="006C685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D5CA7">
        <w:rPr>
          <w:rFonts w:ascii="Times New Roman" w:eastAsia="Times New Roman" w:hAnsi="Times New Roman" w:cs="Times New Roman"/>
          <w:lang w:eastAsia="ru-RU"/>
        </w:rPr>
        <w:t>Фундаментального ядра содержания общего образования. Москва,2009;</w:t>
      </w:r>
    </w:p>
    <w:p w:rsidR="006C685E" w:rsidRPr="003C5C3F" w:rsidRDefault="006C685E" w:rsidP="006C685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3C5C3F">
        <w:rPr>
          <w:rFonts w:ascii="Times New Roman" w:eastAsia="Times New Roman" w:hAnsi="Times New Roman" w:cs="Times New Roman"/>
          <w:lang w:eastAsia="ru-RU"/>
        </w:rPr>
        <w:t>Федерального государственного образовательного стандарта начального общего образования» (2009);</w:t>
      </w:r>
    </w:p>
    <w:p w:rsidR="006C685E" w:rsidRPr="003C5C3F" w:rsidRDefault="006C685E" w:rsidP="006C685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5C3F">
        <w:rPr>
          <w:rFonts w:ascii="Times New Roman" w:eastAsia="Times New Roman" w:hAnsi="Times New Roman" w:cs="Times New Roman"/>
          <w:lang w:eastAsia="ru-RU"/>
        </w:rPr>
        <w:t>Письмо Министерства образования и науки Республики Татарстан от 23 июня 2012 г. N 7699/12 "Об учебных планах для I-IX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образования".</w:t>
      </w:r>
    </w:p>
    <w:p w:rsidR="006C685E" w:rsidRPr="003C5C3F" w:rsidRDefault="006C685E" w:rsidP="006C685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5C3F">
        <w:rPr>
          <w:rFonts w:ascii="Times New Roman" w:eastAsia="Times New Roman" w:hAnsi="Times New Roman" w:cs="Times New Roman"/>
          <w:lang w:eastAsia="ru-RU"/>
        </w:rPr>
        <w:t>Приказ Министерства образования и науки РТ от 9 июля 2012 г. N 4154/12 "Об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образования".</w:t>
      </w:r>
    </w:p>
    <w:p w:rsidR="006C685E" w:rsidRPr="003C5C3F" w:rsidRDefault="006C685E" w:rsidP="006C685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3C5C3F">
        <w:rPr>
          <w:rFonts w:ascii="Times New Roman" w:eastAsia="Times New Roman" w:hAnsi="Times New Roman" w:cs="Times New Roman"/>
          <w:lang w:eastAsia="ru-RU"/>
        </w:rPr>
        <w:t xml:space="preserve">Учебного плана МАОУ «СОШ№7» г. Альметьевска, РТ на 2016-2017 </w:t>
      </w:r>
      <w:proofErr w:type="spellStart"/>
      <w:proofErr w:type="gramStart"/>
      <w:r w:rsidRPr="003C5C3F">
        <w:rPr>
          <w:rFonts w:ascii="Times New Roman" w:eastAsia="Times New Roman" w:hAnsi="Times New Roman" w:cs="Times New Roman"/>
          <w:lang w:eastAsia="ru-RU"/>
        </w:rPr>
        <w:t>уч.год</w:t>
      </w:r>
      <w:proofErr w:type="spellEnd"/>
      <w:r w:rsidRPr="003C5C3F">
        <w:rPr>
          <w:rFonts w:ascii="Times New Roman" w:eastAsia="Times New Roman" w:hAnsi="Times New Roman" w:cs="Times New Roman"/>
          <w:lang w:eastAsia="ru-RU"/>
        </w:rPr>
        <w:t>.,</w:t>
      </w:r>
      <w:proofErr w:type="gramEnd"/>
      <w:r w:rsidRPr="003C5C3F">
        <w:rPr>
          <w:rFonts w:ascii="Times New Roman" w:eastAsia="Times New Roman" w:hAnsi="Times New Roman" w:cs="Times New Roman"/>
          <w:lang w:eastAsia="ru-RU"/>
        </w:rPr>
        <w:t xml:space="preserve"> утвержденного решением педсовета, протокол №1 от 29.08.2016 г.</w:t>
      </w:r>
    </w:p>
    <w:p w:rsidR="006C685E" w:rsidRPr="003C5C3F" w:rsidRDefault="006C685E" w:rsidP="006C685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3C5C3F">
        <w:rPr>
          <w:rFonts w:ascii="Times New Roman" w:eastAsia="Times New Roman" w:hAnsi="Times New Roman" w:cs="Times New Roman"/>
          <w:lang w:eastAsia="ru-RU"/>
        </w:rPr>
        <w:t>Примерных образовательных программ по учебным предметам начального общего образования.</w:t>
      </w:r>
    </w:p>
    <w:p w:rsidR="006C685E" w:rsidRPr="003C5C3F" w:rsidRDefault="006C685E" w:rsidP="006C685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3C5C3F">
        <w:rPr>
          <w:rFonts w:ascii="Times New Roman" w:eastAsia="Times New Roman" w:hAnsi="Times New Roman" w:cs="Times New Roman"/>
          <w:lang w:eastAsia="ru-RU"/>
        </w:rPr>
        <w:t>Положения школы «О рабочей программе учителя, работающего по ФГОС НОО» МАОУ «СОШ №7» г. Альметьевска, РТ</w:t>
      </w:r>
    </w:p>
    <w:p w:rsidR="006C685E" w:rsidRPr="003C5C3F" w:rsidRDefault="006C685E" w:rsidP="006C685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6C685E" w:rsidRPr="003C5C3F" w:rsidRDefault="006C685E" w:rsidP="006C685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</w:pPr>
      <w:r w:rsidRPr="003C5C3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Цель программы – </w:t>
      </w:r>
      <w:r w:rsidRPr="003C5C3F">
        <w:rPr>
          <w:rFonts w:ascii="Times New Roman" w:eastAsia="Times New Roman" w:hAnsi="Times New Roman" w:cs="Times New Roman"/>
          <w:color w:val="000000"/>
          <w:lang w:eastAsia="ru-RU"/>
        </w:rPr>
        <w:t xml:space="preserve">достижение личностных, </w:t>
      </w:r>
      <w:proofErr w:type="spellStart"/>
      <w:r w:rsidRPr="003C5C3F">
        <w:rPr>
          <w:rFonts w:ascii="Times New Roman" w:eastAsia="Times New Roman" w:hAnsi="Times New Roman" w:cs="Times New Roman"/>
          <w:color w:val="000000"/>
          <w:lang w:eastAsia="ru-RU"/>
        </w:rPr>
        <w:t>метапредметных</w:t>
      </w:r>
      <w:proofErr w:type="spellEnd"/>
      <w:r w:rsidRPr="003C5C3F">
        <w:rPr>
          <w:rFonts w:ascii="Times New Roman" w:eastAsia="Times New Roman" w:hAnsi="Times New Roman" w:cs="Times New Roman"/>
          <w:color w:val="000000"/>
          <w:lang w:eastAsia="ru-RU"/>
        </w:rPr>
        <w:t xml:space="preserve"> и предметных результатов обучения, учащихся в начальной школе благодаря специально подобранному и выстроенному содержанию курса и его методическому аппарату.</w:t>
      </w:r>
    </w:p>
    <w:p w:rsidR="006C685E" w:rsidRPr="003C5C3F" w:rsidRDefault="006C685E" w:rsidP="006C685E">
      <w:pPr>
        <w:widowContro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C5C3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 программы:</w:t>
      </w:r>
    </w:p>
    <w:p w:rsidR="006C685E" w:rsidRPr="003C5C3F" w:rsidRDefault="006C685E" w:rsidP="006C685E">
      <w:pPr>
        <w:pStyle w:val="a3"/>
        <w:widowControl w:val="0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C5C3F">
        <w:rPr>
          <w:rFonts w:ascii="Times New Roman" w:eastAsia="Times New Roman" w:hAnsi="Times New Roman" w:cs="Times New Roman"/>
          <w:bCs/>
          <w:color w:val="000000"/>
          <w:lang w:eastAsia="ru-RU"/>
        </w:rPr>
        <w:t>«развитие личностных качеств (активности, инициативности, воли, любознательности и т.п.), интеллекта (внимания, памяти, восприятия, образного и образно-логического мышления, речи) и творческих способностей (основ творческой деятельности в целом и элементов технологического и конструкторского мышления в частности);</w:t>
      </w:r>
    </w:p>
    <w:p w:rsidR="006C685E" w:rsidRPr="003C5C3F" w:rsidRDefault="006C685E" w:rsidP="006C685E">
      <w:pPr>
        <w:pStyle w:val="a3"/>
        <w:widowControl w:val="0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C5C3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формирование общих представлений о мире, созданном умом и руками человека, об истории </w:t>
      </w:r>
      <w:proofErr w:type="spellStart"/>
      <w:r w:rsidRPr="003C5C3F">
        <w:rPr>
          <w:rFonts w:ascii="Times New Roman" w:eastAsia="Times New Roman" w:hAnsi="Times New Roman" w:cs="Times New Roman"/>
          <w:bCs/>
          <w:color w:val="000000"/>
          <w:lang w:eastAsia="ru-RU"/>
        </w:rPr>
        <w:t>деятельностного</w:t>
      </w:r>
      <w:proofErr w:type="spellEnd"/>
      <w:r w:rsidRPr="003C5C3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освоения мира (от открытия способов удовлетворения элементарных жизненных потребностей до начала технического прогресса и современных технологий), о взаимосвязи человека с природой (как источника не только сырьевых ресурсов, энергии, но и вдохновения, идей для реализации технологических замыслов и проектов); о мире профессий и важности правильного выбора профессии;</w:t>
      </w:r>
    </w:p>
    <w:p w:rsidR="006C685E" w:rsidRPr="003C5C3F" w:rsidRDefault="006C685E" w:rsidP="006C685E">
      <w:pPr>
        <w:pStyle w:val="a3"/>
        <w:widowControl w:val="0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C5C3F">
        <w:rPr>
          <w:rFonts w:ascii="Times New Roman" w:eastAsia="Times New Roman" w:hAnsi="Times New Roman" w:cs="Times New Roman"/>
          <w:bCs/>
          <w:color w:val="000000"/>
          <w:lang w:eastAsia="ru-RU"/>
        </w:rPr>
        <w:t>формирование первоначальных конструкторско-технологических и организационно-экономических знаний, овладение технологическими приёмами ручной обработки материалов; усвоение правил техники безопасного труда; приобретение навыков самообслуживания;</w:t>
      </w:r>
    </w:p>
    <w:p w:rsidR="006C685E" w:rsidRPr="003C5C3F" w:rsidRDefault="006C685E" w:rsidP="006C685E">
      <w:pPr>
        <w:pStyle w:val="a3"/>
        <w:widowControl w:val="0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C5C3F">
        <w:rPr>
          <w:rFonts w:ascii="Times New Roman" w:eastAsia="Times New Roman" w:hAnsi="Times New Roman" w:cs="Times New Roman"/>
          <w:bCs/>
          <w:color w:val="000000"/>
          <w:lang w:eastAsia="ru-RU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библиотеки;</w:t>
      </w:r>
    </w:p>
    <w:p w:rsidR="006C685E" w:rsidRPr="003C5C3F" w:rsidRDefault="006C685E" w:rsidP="006C685E">
      <w:pPr>
        <w:pStyle w:val="a3"/>
        <w:widowControl w:val="0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C5C3F">
        <w:rPr>
          <w:rFonts w:ascii="Times New Roman" w:eastAsia="Times New Roman" w:hAnsi="Times New Roman" w:cs="Times New Roman"/>
          <w:bCs/>
          <w:color w:val="000000"/>
          <w:lang w:eastAsia="ru-RU"/>
        </w:rPr>
        <w:t>использование приобретённых знаний о правилах создания предметной и информационной среды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6C685E" w:rsidRPr="003C5C3F" w:rsidRDefault="006C685E" w:rsidP="006C685E">
      <w:pPr>
        <w:pStyle w:val="a3"/>
        <w:widowControl w:val="0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C5C3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развитие коммуникативной компетентности младших школьников на основе организации совместной продуктивной деятельности; приобретение </w:t>
      </w:r>
      <w:r w:rsidRPr="003C5C3F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>первоначальных навыков совместной продуктивной деятельности, сотрудничества, взаимопомощи, планирования и организации; воспитание экологически разумного отношения к природным ресурсам, умения видеть положительные и отрицательные стороны технического прогресса, уважения к людям труда и культурному наследию — результатам трудовой деятельности предшествующих поколений»</w:t>
      </w:r>
    </w:p>
    <w:p w:rsidR="006C685E" w:rsidRPr="003C5C3F" w:rsidRDefault="006C685E" w:rsidP="006C685E">
      <w:pPr>
        <w:kinsoku w:val="0"/>
        <w:overflowPunct w:val="0"/>
        <w:spacing w:before="100" w:beforeAutospacing="1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24"/>
          <w:lang w:eastAsia="ru-RU"/>
        </w:rPr>
      </w:pPr>
      <w:r w:rsidRPr="003C5C3F">
        <w:rPr>
          <w:rFonts w:ascii="Times New Roman" w:eastAsia="Times New Roman" w:hAnsi="Times New Roman" w:cs="Times New Roman"/>
          <w:b/>
          <w:bCs/>
          <w:color w:val="000000"/>
          <w:kern w:val="24"/>
          <w:lang w:eastAsia="ru-RU"/>
        </w:rPr>
        <w:t>2. Общая характеристика учебного предмета.</w:t>
      </w:r>
    </w:p>
    <w:p w:rsidR="006C685E" w:rsidRPr="003C5C3F" w:rsidRDefault="006C685E" w:rsidP="006C685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lang w:eastAsia="ru-RU"/>
        </w:rPr>
      </w:pPr>
      <w:r w:rsidRPr="003C5C3F">
        <w:rPr>
          <w:rFonts w:ascii="Times New Roman" w:eastAsia="TimesNewRomanPSMT" w:hAnsi="Times New Roman" w:cs="Times New Roman"/>
          <w:lang w:eastAsia="ru-RU"/>
        </w:rPr>
        <w:t xml:space="preserve">«В начальной школе закладываются основы технологического образования, позволяющие, во-первых, дать детям первоначальный опыт преобразовательной художественно-творческой и технико-технологической деятельности, основанной на образцах духовно-культурного содержания и современных достижений науки и техники; во-вторых, создать условия для самовыражения каждого ребёнка в его практической деятельности через активное изучение простейших законов создания предметной среды посредством освоения технологии преобразования доступных материалов и использования современных информационных технологий» </w:t>
      </w:r>
      <w:r w:rsidRPr="003C5C3F">
        <w:rPr>
          <w:rFonts w:ascii="Times New Roman" w:eastAsia="TimesNewRomanPSMT" w:hAnsi="Times New Roman" w:cs="Times New Roman"/>
          <w:vertAlign w:val="superscript"/>
          <w:lang w:eastAsia="ru-RU"/>
        </w:rPr>
        <w:t>1</w:t>
      </w:r>
      <w:r w:rsidRPr="003C5C3F">
        <w:rPr>
          <w:rFonts w:ascii="Times New Roman" w:eastAsia="TimesNewRomanPSMT" w:hAnsi="Times New Roman" w:cs="Times New Roman"/>
          <w:lang w:eastAsia="ru-RU"/>
        </w:rPr>
        <w:t xml:space="preserve">. </w:t>
      </w:r>
    </w:p>
    <w:p w:rsidR="006C685E" w:rsidRPr="003C5C3F" w:rsidRDefault="006C685E" w:rsidP="006C685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vertAlign w:val="superscript"/>
          <w:lang w:eastAsia="ru-RU"/>
        </w:rPr>
      </w:pPr>
      <w:r w:rsidRPr="003C5C3F">
        <w:rPr>
          <w:rFonts w:ascii="Times New Roman" w:eastAsia="TimesNewRomanPSMT" w:hAnsi="Times New Roman" w:cs="Times New Roman"/>
          <w:lang w:eastAsia="ru-RU"/>
        </w:rPr>
        <w:t>Это позволяет «успешно реализовать не только технологическое, но и духовное, нравственное, эстетическое и интеллектуальное развитие учащегося».</w:t>
      </w:r>
      <w:r w:rsidRPr="003C5C3F">
        <w:rPr>
          <w:rFonts w:ascii="Times New Roman" w:eastAsia="TimesNewRomanPSMT" w:hAnsi="Times New Roman" w:cs="Times New Roman"/>
          <w:vertAlign w:val="superscript"/>
          <w:lang w:eastAsia="ru-RU"/>
        </w:rPr>
        <w:t>2</w:t>
      </w:r>
    </w:p>
    <w:p w:rsidR="006C685E" w:rsidRPr="003C5C3F" w:rsidRDefault="006C685E" w:rsidP="006C685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C5C3F">
        <w:rPr>
          <w:rFonts w:ascii="Times New Roman" w:eastAsia="TimesNewRomanPSMT" w:hAnsi="Times New Roman" w:cs="Times New Roman"/>
          <w:lang w:eastAsia="ru-RU"/>
        </w:rPr>
        <w:t>Курс  носит</w:t>
      </w:r>
      <w:proofErr w:type="gramEnd"/>
      <w:r w:rsidRPr="003C5C3F">
        <w:rPr>
          <w:rFonts w:ascii="Times New Roman" w:eastAsia="TimesNewRomanPSMT" w:hAnsi="Times New Roman" w:cs="Times New Roman"/>
          <w:lang w:eastAsia="ru-RU"/>
        </w:rPr>
        <w:t xml:space="preserve"> интегрированный характер, который заключается в интеграции знаний, полученных при изучении других учебных предметов: изобразительного искусства, математики, окружающего мира, русского языка, литературного чтения, что «…создаёт условия для развития инициативности, изобретательности, гибкости мышления».</w:t>
      </w:r>
      <w:r w:rsidRPr="003C5C3F">
        <w:rPr>
          <w:rFonts w:ascii="Times New Roman" w:eastAsia="TimesNewRomanPSMT" w:hAnsi="Times New Roman" w:cs="Times New Roman"/>
          <w:vertAlign w:val="superscript"/>
          <w:lang w:eastAsia="ru-RU"/>
        </w:rPr>
        <w:t>3</w:t>
      </w:r>
    </w:p>
    <w:p w:rsidR="006C685E" w:rsidRPr="003C5C3F" w:rsidRDefault="006C685E" w:rsidP="006C685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vertAlign w:val="superscript"/>
          <w:lang w:eastAsia="ru-RU"/>
        </w:rPr>
      </w:pPr>
      <w:r w:rsidRPr="003C5C3F">
        <w:rPr>
          <w:rFonts w:ascii="Times New Roman" w:eastAsia="TimesNewRomanPSMT" w:hAnsi="Times New Roman" w:cs="Times New Roman"/>
          <w:lang w:eastAsia="ru-RU"/>
        </w:rPr>
        <w:t>В результате изучения курса «закладываются основы трудолюбия и способности к самовыражению, формируются социально ценные практические умения, опыт преобразовательной деятельности и развития творчества, что создаёт предпосылки для более успешной социализации».</w:t>
      </w:r>
      <w:r w:rsidRPr="003C5C3F">
        <w:rPr>
          <w:rFonts w:ascii="Times New Roman" w:eastAsia="TimesNewRomanPSMT" w:hAnsi="Times New Roman" w:cs="Times New Roman"/>
          <w:vertAlign w:val="superscript"/>
          <w:lang w:eastAsia="ru-RU"/>
        </w:rPr>
        <w:t>4</w:t>
      </w:r>
    </w:p>
    <w:p w:rsidR="006C685E" w:rsidRPr="003C5C3F" w:rsidRDefault="006C685E" w:rsidP="006C685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lang w:eastAsia="ru-RU"/>
        </w:rPr>
      </w:pPr>
      <w:r w:rsidRPr="003C5C3F">
        <w:rPr>
          <w:rFonts w:ascii="Times New Roman" w:eastAsia="Times New Roman" w:hAnsi="Times New Roman" w:cs="Times New Roman"/>
          <w:b/>
          <w:lang w:eastAsia="ru-RU"/>
        </w:rPr>
        <w:t xml:space="preserve">Технология </w:t>
      </w:r>
      <w:r w:rsidRPr="003C5C3F">
        <w:rPr>
          <w:rFonts w:ascii="Times New Roman" w:eastAsia="Times New Roman" w:hAnsi="Times New Roman" w:cs="Times New Roman"/>
          <w:lang w:eastAsia="ru-RU"/>
        </w:rPr>
        <w:t>представлена как способ переработки сырья и материалов, энергии и информации, с одной стороны, и как процесс творческой преобразовательной деятельности человека – с другой. Заложенная в программе интерактивная методика освоения курса учащимися обеспечивает максимальное развитие их познавательной самостоятельности, способности решать разнообразные интеллектуальные и практические задачи, готовность к проектной и преобразовательной деятельности.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3. Место предмета в учебном плане.</w:t>
      </w:r>
    </w:p>
    <w:p w:rsidR="006C685E" w:rsidRPr="003C5C3F" w:rsidRDefault="006C685E" w:rsidP="006C685E">
      <w:pPr>
        <w:pStyle w:val="ParagraphStyle"/>
        <w:tabs>
          <w:tab w:val="left" w:pos="915"/>
          <w:tab w:val="left" w:pos="1830"/>
          <w:tab w:val="left" w:pos="2745"/>
          <w:tab w:val="left" w:pos="3660"/>
          <w:tab w:val="left" w:pos="4575"/>
          <w:tab w:val="left" w:pos="5490"/>
          <w:tab w:val="left" w:pos="6405"/>
          <w:tab w:val="left" w:pos="7335"/>
          <w:tab w:val="left" w:pos="8250"/>
          <w:tab w:val="left" w:pos="9165"/>
          <w:tab w:val="left" w:pos="10080"/>
          <w:tab w:val="left" w:pos="10995"/>
          <w:tab w:val="left" w:pos="11910"/>
          <w:tab w:val="left" w:pos="12825"/>
          <w:tab w:val="left" w:pos="13740"/>
          <w:tab w:val="left" w:pos="14655"/>
        </w:tabs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Рабочая программа рассчитана на 34 часа.</w:t>
      </w:r>
    </w:p>
    <w:p w:rsidR="006C685E" w:rsidRPr="003C5C3F" w:rsidRDefault="006C685E" w:rsidP="006C685E">
      <w:pPr>
        <w:pStyle w:val="ParagraphStyle"/>
        <w:tabs>
          <w:tab w:val="left" w:pos="915"/>
          <w:tab w:val="left" w:pos="1830"/>
          <w:tab w:val="left" w:pos="2745"/>
          <w:tab w:val="left" w:pos="3660"/>
          <w:tab w:val="left" w:pos="4575"/>
          <w:tab w:val="left" w:pos="5490"/>
          <w:tab w:val="left" w:pos="6405"/>
          <w:tab w:val="left" w:pos="7335"/>
          <w:tab w:val="left" w:pos="8250"/>
          <w:tab w:val="left" w:pos="9165"/>
          <w:tab w:val="left" w:pos="10080"/>
          <w:tab w:val="left" w:pos="10995"/>
          <w:tab w:val="left" w:pos="11910"/>
          <w:tab w:val="left" w:pos="12825"/>
          <w:tab w:val="left" w:pos="13740"/>
          <w:tab w:val="left" w:pos="14655"/>
        </w:tabs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На изучение предмета отводится 1 час в неделю, в том числе 4 часа на проведение творческих проектов.</w:t>
      </w:r>
    </w:p>
    <w:p w:rsidR="006C685E" w:rsidRPr="003C5C3F" w:rsidRDefault="006C685E" w:rsidP="006C685E">
      <w:pPr>
        <w:pStyle w:val="ParagraphStyle"/>
        <w:tabs>
          <w:tab w:val="left" w:pos="915"/>
          <w:tab w:val="left" w:pos="1830"/>
          <w:tab w:val="left" w:pos="2745"/>
          <w:tab w:val="left" w:pos="3660"/>
          <w:tab w:val="left" w:pos="4575"/>
          <w:tab w:val="left" w:pos="5490"/>
          <w:tab w:val="left" w:pos="6405"/>
          <w:tab w:val="left" w:pos="7335"/>
          <w:tab w:val="left" w:pos="8250"/>
          <w:tab w:val="left" w:pos="9165"/>
          <w:tab w:val="left" w:pos="10080"/>
          <w:tab w:val="left" w:pos="10995"/>
          <w:tab w:val="left" w:pos="11910"/>
          <w:tab w:val="left" w:pos="12825"/>
          <w:tab w:val="left" w:pos="13740"/>
          <w:tab w:val="left" w:pos="14655"/>
        </w:tabs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Форма итоговой аттестации обучающихся – выполнение творческого проекта.</w:t>
      </w:r>
    </w:p>
    <w:p w:rsidR="006C685E" w:rsidRPr="003C5C3F" w:rsidRDefault="006C685E" w:rsidP="006C685E">
      <w:pPr>
        <w:pStyle w:val="ParagraphStyle"/>
        <w:tabs>
          <w:tab w:val="left" w:pos="915"/>
          <w:tab w:val="left" w:pos="1830"/>
          <w:tab w:val="left" w:pos="2745"/>
          <w:tab w:val="left" w:pos="3660"/>
          <w:tab w:val="left" w:pos="4575"/>
          <w:tab w:val="left" w:pos="5490"/>
          <w:tab w:val="left" w:pos="6405"/>
          <w:tab w:val="left" w:pos="7335"/>
          <w:tab w:val="left" w:pos="8250"/>
          <w:tab w:val="left" w:pos="9165"/>
          <w:tab w:val="left" w:pos="10080"/>
          <w:tab w:val="left" w:pos="10995"/>
          <w:tab w:val="left" w:pos="11910"/>
          <w:tab w:val="left" w:pos="12825"/>
          <w:tab w:val="left" w:pos="13740"/>
          <w:tab w:val="left" w:pos="14655"/>
        </w:tabs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Формы организации учебного процесса:</w:t>
      </w:r>
    </w:p>
    <w:p w:rsidR="006C685E" w:rsidRPr="003C5C3F" w:rsidRDefault="006C685E" w:rsidP="006C685E">
      <w:pPr>
        <w:pStyle w:val="ParagraphStyle"/>
        <w:tabs>
          <w:tab w:val="left" w:pos="915"/>
          <w:tab w:val="left" w:pos="1830"/>
          <w:tab w:val="left" w:pos="2745"/>
          <w:tab w:val="left" w:pos="3660"/>
          <w:tab w:val="left" w:pos="4575"/>
          <w:tab w:val="left" w:pos="5490"/>
          <w:tab w:val="left" w:pos="6405"/>
          <w:tab w:val="left" w:pos="7335"/>
          <w:tab w:val="left" w:pos="8250"/>
          <w:tab w:val="left" w:pos="9165"/>
          <w:tab w:val="left" w:pos="10080"/>
          <w:tab w:val="left" w:pos="10995"/>
          <w:tab w:val="left" w:pos="11910"/>
          <w:tab w:val="left" w:pos="12825"/>
          <w:tab w:val="left" w:pos="13740"/>
          <w:tab w:val="left" w:pos="14655"/>
        </w:tabs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– сбалансированное соединение традиционных и новых методов обучения, форм уроков: традиционных уроков, обобщающих, а также нетрадиционных форм уроков: интегрированных, уроков-игр, уроков-экскурсий, практических занятий и др.;</w:t>
      </w:r>
    </w:p>
    <w:p w:rsidR="006C685E" w:rsidRPr="003C5C3F" w:rsidRDefault="006C685E" w:rsidP="006C685E">
      <w:pPr>
        <w:pStyle w:val="ParagraphStyle"/>
        <w:tabs>
          <w:tab w:val="left" w:pos="915"/>
          <w:tab w:val="left" w:pos="1830"/>
          <w:tab w:val="left" w:pos="2745"/>
          <w:tab w:val="left" w:pos="3660"/>
          <w:tab w:val="left" w:pos="4575"/>
          <w:tab w:val="left" w:pos="5490"/>
          <w:tab w:val="left" w:pos="6405"/>
          <w:tab w:val="left" w:pos="7335"/>
          <w:tab w:val="left" w:pos="8250"/>
          <w:tab w:val="left" w:pos="9165"/>
          <w:tab w:val="left" w:pos="10080"/>
          <w:tab w:val="left" w:pos="10995"/>
          <w:tab w:val="left" w:pos="11910"/>
          <w:tab w:val="left" w:pos="12825"/>
          <w:tab w:val="left" w:pos="13740"/>
          <w:tab w:val="left" w:pos="14655"/>
        </w:tabs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– используется фронтальная, групповая, индивидуальная работа, работа в парах; осуществляется взаимосвязь коллективной (аудиторной) и самостоятельной работы обучающихся.</w:t>
      </w:r>
    </w:p>
    <w:p w:rsidR="006C685E" w:rsidRPr="003C5C3F" w:rsidRDefault="006C685E" w:rsidP="006C685E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C5C3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4.Ценностные ориентиры содержания учебного предмета.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i/>
          <w:iCs/>
          <w:sz w:val="22"/>
          <w:szCs w:val="22"/>
        </w:rPr>
        <w:t xml:space="preserve">Математика – </w:t>
      </w:r>
      <w:r w:rsidRPr="003C5C3F">
        <w:rPr>
          <w:rFonts w:ascii="Times New Roman" w:hAnsi="Times New Roman" w:cs="Times New Roman"/>
          <w:sz w:val="22"/>
          <w:szCs w:val="22"/>
        </w:rPr>
        <w:t xml:space="preserve">моделирование (преобразование объектов из чувственной формы в модели, воссоздание объектов по модели в материальном виде, мыслительная трансформация объектов и пр.); выполнение расчетов, вычислений; построение форм с учетом основ геометрии; работа с геометрическими фигурами, телами, именованными числами. 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i/>
          <w:iCs/>
          <w:sz w:val="22"/>
          <w:szCs w:val="22"/>
        </w:rPr>
        <w:lastRenderedPageBreak/>
        <w:t xml:space="preserve">Изобразительное искусство – </w:t>
      </w:r>
      <w:r w:rsidRPr="003C5C3F">
        <w:rPr>
          <w:rFonts w:ascii="Times New Roman" w:hAnsi="Times New Roman" w:cs="Times New Roman"/>
          <w:sz w:val="22"/>
          <w:szCs w:val="22"/>
        </w:rPr>
        <w:t>использование средств художественной выразительности в целях гармонизации форм и конструкций, изготовление изделий на основе законов и правил декоративно-прикладного искусства и дизайна.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i/>
          <w:iCs/>
          <w:sz w:val="22"/>
          <w:szCs w:val="22"/>
        </w:rPr>
        <w:t xml:space="preserve">Окружающий мир – </w:t>
      </w:r>
      <w:r w:rsidRPr="003C5C3F">
        <w:rPr>
          <w:rFonts w:ascii="Times New Roman" w:hAnsi="Times New Roman" w:cs="Times New Roman"/>
          <w:sz w:val="22"/>
          <w:szCs w:val="22"/>
        </w:rPr>
        <w:t>рассмотрение и анализ природных форм и конструкций как универсального источника инженерно-художественных идей для мастера, природы как источника сырья с учетом экологических проблем, деятельности человека как создателя материально-культурной среды обитания; изучение этнокультурных традиций.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i/>
          <w:iCs/>
          <w:sz w:val="22"/>
          <w:szCs w:val="22"/>
        </w:rPr>
        <w:t xml:space="preserve">Родной язык – </w:t>
      </w:r>
      <w:r w:rsidRPr="003C5C3F">
        <w:rPr>
          <w:rFonts w:ascii="Times New Roman" w:hAnsi="Times New Roman" w:cs="Times New Roman"/>
          <w:sz w:val="22"/>
          <w:szCs w:val="22"/>
        </w:rPr>
        <w:t>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(описание конструкции изделий, материалов и способов их обработки; повествование о ходе действий и построении плана деятельности; построение логически связанных высказываний в рассуждениях, обоснованиях, формулировании выводов).</w:t>
      </w:r>
    </w:p>
    <w:p w:rsidR="006C685E" w:rsidRPr="003C5C3F" w:rsidRDefault="006C685E" w:rsidP="006C685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C5C3F">
        <w:rPr>
          <w:rFonts w:ascii="Times New Roman" w:hAnsi="Times New Roman" w:cs="Times New Roman"/>
          <w:i/>
          <w:iCs/>
        </w:rPr>
        <w:t xml:space="preserve">Литературное чтение – </w:t>
      </w:r>
      <w:r w:rsidRPr="003C5C3F">
        <w:rPr>
          <w:rFonts w:ascii="Times New Roman" w:hAnsi="Times New Roman" w:cs="Times New Roman"/>
        </w:rPr>
        <w:t>работа с текстами для создания образа, реализуемого в изделии</w:t>
      </w:r>
    </w:p>
    <w:p w:rsidR="006C685E" w:rsidRPr="003C5C3F" w:rsidRDefault="006C685E" w:rsidP="006C685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C5C3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 Планируемые результаты освоения предмета.</w:t>
      </w:r>
    </w:p>
    <w:p w:rsidR="006C685E" w:rsidRPr="003C5C3F" w:rsidRDefault="006C685E" w:rsidP="006C685E">
      <w:pPr>
        <w:pStyle w:val="ParagraphStyle"/>
        <w:spacing w:after="120"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C5C3F">
        <w:rPr>
          <w:rFonts w:ascii="Times New Roman" w:hAnsi="Times New Roman" w:cs="Times New Roman"/>
          <w:b/>
          <w:bCs/>
          <w:sz w:val="22"/>
          <w:szCs w:val="22"/>
        </w:rPr>
        <w:t>Личностные результаты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Создание условий для формирования следующих умений: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отзывчиво относиться к одноклассникам и проявлять готовность оказать им посильную помощь;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проявлять интерес к историческим традициям своего края и России;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принимать мнения и высказывания других людей, уважительно относиться к ним;</w:t>
      </w:r>
    </w:p>
    <w:p w:rsidR="006C685E" w:rsidRPr="003C5C3F" w:rsidRDefault="006C685E" w:rsidP="006C685E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делать выбор способов реализации предложенного или собственного замысла, опираясь на освоенные изобразительные и конструкторско-технологические знания и умения.</w:t>
      </w:r>
    </w:p>
    <w:p w:rsidR="006C685E" w:rsidRPr="003C5C3F" w:rsidRDefault="006C685E" w:rsidP="006C685E">
      <w:pPr>
        <w:pStyle w:val="ParagraphStyle"/>
        <w:spacing w:before="24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3C5C3F">
        <w:rPr>
          <w:rFonts w:ascii="Times New Roman" w:hAnsi="Times New Roman" w:cs="Times New Roman"/>
          <w:b/>
          <w:bCs/>
          <w:sz w:val="22"/>
          <w:szCs w:val="22"/>
        </w:rPr>
        <w:t>Метапредметные</w:t>
      </w:r>
      <w:proofErr w:type="spellEnd"/>
      <w:r w:rsidRPr="003C5C3F">
        <w:rPr>
          <w:rFonts w:ascii="Times New Roman" w:hAnsi="Times New Roman" w:cs="Times New Roman"/>
          <w:b/>
          <w:bCs/>
          <w:sz w:val="22"/>
          <w:szCs w:val="22"/>
        </w:rPr>
        <w:t xml:space="preserve"> результаты</w:t>
      </w:r>
    </w:p>
    <w:p w:rsidR="006C685E" w:rsidRPr="003C5C3F" w:rsidRDefault="006C685E" w:rsidP="006C685E">
      <w:pPr>
        <w:pStyle w:val="ParagraphStyle"/>
        <w:spacing w:before="120" w:line="276" w:lineRule="auto"/>
        <w:ind w:firstLine="36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t>Регулятивные УУД: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совместно с учителем формулировать цель урока после предварительного обсуждения;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совместно с учителем выявлять и формулировать учебную проблему;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совместно с учителем анализировать предложенное задание, разделять известное и неизвестное;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самостоятельно выполнять пробные поисковые действия (упражнения) для выявления оптимального решения проблемы (задачи);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коллективно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осуществлять текущий контроль 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выполнять текущий контроль (точность изготовления деталей и аккуратность всей работы) и оценку выполненной работы по предложенным учителем критериям.</w:t>
      </w:r>
    </w:p>
    <w:p w:rsidR="006C685E" w:rsidRPr="003C5C3F" w:rsidRDefault="006C685E" w:rsidP="006C685E">
      <w:pPr>
        <w:pStyle w:val="ParagraphStyle"/>
        <w:spacing w:before="180" w:line="264" w:lineRule="auto"/>
        <w:ind w:firstLine="36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t>Познавательные УУД: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lastRenderedPageBreak/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при помощи учителя искать и отбирать необходимую для решения учебной задачи информацию в учебнике (в текстах, иллюстрациях, схемах, чертежах (инструкционных картах), энциклопедиях, справочниках, сети Интернет);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> 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преобразовывать информацию: представлять информацию в виде текста, таблицы, схемы (в информационных проектах).</w:t>
      </w:r>
    </w:p>
    <w:p w:rsidR="006C685E" w:rsidRPr="003C5C3F" w:rsidRDefault="006C685E" w:rsidP="006C685E">
      <w:pPr>
        <w:pStyle w:val="ParagraphStyle"/>
        <w:spacing w:before="180" w:line="264" w:lineRule="auto"/>
        <w:ind w:firstLine="36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t>Коммуникативные УУД: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учиться высказывать свою точку зрения и пытаться ее обосновать;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слушать других, пытаться принимать другую точку зрения;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уметь сотрудничать, выполняя различные роли в группе, в совместном решении проблемы (задачи);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уважительно относиться к позиции других, пытаться договариваться.</w:t>
      </w:r>
    </w:p>
    <w:p w:rsidR="006C685E" w:rsidRPr="003C5C3F" w:rsidRDefault="006C685E" w:rsidP="006C685E">
      <w:pPr>
        <w:pStyle w:val="ParagraphStyle"/>
        <w:spacing w:before="180" w:after="60" w:line="261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C5C3F">
        <w:rPr>
          <w:rFonts w:ascii="Times New Roman" w:hAnsi="Times New Roman" w:cs="Times New Roman"/>
          <w:b/>
          <w:bCs/>
          <w:sz w:val="22"/>
          <w:szCs w:val="22"/>
        </w:rPr>
        <w:t>Предметные результаты</w:t>
      </w:r>
    </w:p>
    <w:p w:rsidR="006C685E" w:rsidRPr="003C5C3F" w:rsidRDefault="006C685E" w:rsidP="006C685E">
      <w:pPr>
        <w:pStyle w:val="ParagraphStyle"/>
        <w:spacing w:after="120" w:line="261" w:lineRule="auto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1. Общекультурные и </w:t>
      </w:r>
      <w:proofErr w:type="spellStart"/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t>общетрудовые</w:t>
      </w:r>
      <w:proofErr w:type="spellEnd"/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компетенции.</w:t>
      </w:r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br/>
        <w:t>Основы культуры труда, самообслуживание</w:t>
      </w:r>
    </w:p>
    <w:p w:rsidR="006C685E" w:rsidRPr="003C5C3F" w:rsidRDefault="006C685E" w:rsidP="006C685E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pacing w:val="45"/>
          <w:sz w:val="22"/>
          <w:szCs w:val="22"/>
        </w:rPr>
        <w:t>Знать</w:t>
      </w:r>
      <w:r w:rsidRPr="003C5C3F">
        <w:rPr>
          <w:rFonts w:ascii="Times New Roman" w:hAnsi="Times New Roman" w:cs="Times New Roman"/>
          <w:sz w:val="22"/>
          <w:szCs w:val="22"/>
        </w:rPr>
        <w:t>: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характерные особенности изученных видов декоративно-прикладного искусства;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профессии мастеров прикладного искусства (в рамках изученного).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pacing w:val="45"/>
          <w:sz w:val="22"/>
          <w:szCs w:val="22"/>
        </w:rPr>
        <w:t>Уметь</w:t>
      </w:r>
      <w:r w:rsidRPr="003C5C3F">
        <w:rPr>
          <w:rFonts w:ascii="Times New Roman" w:hAnsi="Times New Roman" w:cs="Times New Roman"/>
          <w:sz w:val="22"/>
          <w:szCs w:val="22"/>
        </w:rPr>
        <w:t>: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узнавать и называть по характерным особенностям образцов или по описанию изученные и распространенные в крае ремесла;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соблюдать правила безопасного пользования домашними электроприборами (светильниками, звонками, теле- и радиоаппаратурой).</w:t>
      </w:r>
    </w:p>
    <w:p w:rsidR="006C685E" w:rsidRPr="003C5C3F" w:rsidRDefault="006C685E" w:rsidP="006C685E">
      <w:pPr>
        <w:pStyle w:val="ParagraphStyle"/>
        <w:spacing w:before="60" w:after="60" w:line="261" w:lineRule="auto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t>2. Технология ручной обработки материалов.</w:t>
      </w:r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br/>
        <w:t>Элементы графической грамоты</w:t>
      </w:r>
    </w:p>
    <w:p w:rsidR="006C685E" w:rsidRPr="003C5C3F" w:rsidRDefault="006C685E" w:rsidP="006C685E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pacing w:val="45"/>
          <w:sz w:val="22"/>
          <w:szCs w:val="22"/>
        </w:rPr>
        <w:t>Знать</w:t>
      </w:r>
      <w:r w:rsidRPr="003C5C3F">
        <w:rPr>
          <w:rFonts w:ascii="Times New Roman" w:hAnsi="Times New Roman" w:cs="Times New Roman"/>
          <w:sz w:val="22"/>
          <w:szCs w:val="22"/>
        </w:rPr>
        <w:t>:</w:t>
      </w:r>
    </w:p>
    <w:p w:rsidR="006C685E" w:rsidRPr="003C5C3F" w:rsidRDefault="006C685E" w:rsidP="006C685E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3C5C3F">
        <w:rPr>
          <w:rFonts w:ascii="Times New Roman" w:hAnsi="Times New Roman" w:cs="Times New Roman"/>
          <w:sz w:val="22"/>
          <w:szCs w:val="22"/>
        </w:rPr>
        <w:t>названия и свойства</w:t>
      </w:r>
      <w:proofErr w:type="gramEnd"/>
      <w:r w:rsidRPr="003C5C3F">
        <w:rPr>
          <w:rFonts w:ascii="Times New Roman" w:hAnsi="Times New Roman" w:cs="Times New Roman"/>
          <w:sz w:val="22"/>
          <w:szCs w:val="22"/>
        </w:rPr>
        <w:t xml:space="preserve"> наиболее распространенных искусственных и синтетических материалов (бумага, металл, ткань);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последовательность чтения и выполнения разметки разверток с помощью контрольно-измерительных инструментов;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основные линии чертежа (осевую и центровую);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правила безопасной работы канцелярским ножом;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косую строчку, ее варианты, их назначение;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6C685E" w:rsidRPr="003C5C3F" w:rsidRDefault="006C685E" w:rsidP="006C685E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pacing w:val="45"/>
          <w:sz w:val="22"/>
          <w:szCs w:val="22"/>
        </w:rPr>
        <w:t>Иметь представление</w:t>
      </w:r>
      <w:r w:rsidRPr="003C5C3F">
        <w:rPr>
          <w:rFonts w:ascii="Times New Roman" w:hAnsi="Times New Roman" w:cs="Times New Roman"/>
          <w:sz w:val="22"/>
          <w:szCs w:val="22"/>
        </w:rPr>
        <w:t xml:space="preserve"> о композиции декоративно-прикладного характера на плоскости и в объеме; традициях декоративно-прикладного искусства в создании изделий.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pacing w:val="45"/>
          <w:sz w:val="22"/>
          <w:szCs w:val="22"/>
        </w:rPr>
        <w:t>Уметь частично самостоятельно</w:t>
      </w:r>
      <w:r w:rsidRPr="003C5C3F">
        <w:rPr>
          <w:rFonts w:ascii="Times New Roman" w:hAnsi="Times New Roman" w:cs="Times New Roman"/>
          <w:sz w:val="22"/>
          <w:szCs w:val="22"/>
        </w:rPr>
        <w:t>: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читать простейший чертеж (эскиз) разверток;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выполнять разметку разверток с помощью чертежных инструментов;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lastRenderedPageBreak/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подбирать и обосновывать наиболее рациональные технологические приемы изготовления изделий;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выполнять рицовку;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оформлять изделия и соединять детали косой строчкой и ее вариантами;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находить и использовать дополнительную информацию из различных источников (в том числе из сети Интернет);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решать доступные технологические задачи.</w:t>
      </w:r>
    </w:p>
    <w:p w:rsidR="006C685E" w:rsidRPr="003C5C3F" w:rsidRDefault="006C685E" w:rsidP="006C685E">
      <w:pPr>
        <w:pStyle w:val="ParagraphStyle"/>
        <w:spacing w:before="60" w:after="60" w:line="264" w:lineRule="auto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t>3. Конструирование и моделирование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pacing w:val="45"/>
          <w:sz w:val="22"/>
          <w:szCs w:val="22"/>
        </w:rPr>
        <w:t>Знать</w:t>
      </w:r>
      <w:r w:rsidRPr="003C5C3F">
        <w:rPr>
          <w:rFonts w:ascii="Times New Roman" w:hAnsi="Times New Roman" w:cs="Times New Roman"/>
          <w:sz w:val="22"/>
          <w:szCs w:val="22"/>
        </w:rPr>
        <w:t xml:space="preserve"> простейшие способы достижения прочности конструкций.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pacing w:val="45"/>
          <w:sz w:val="22"/>
          <w:szCs w:val="22"/>
        </w:rPr>
        <w:t>Уметь</w:t>
      </w:r>
      <w:r w:rsidRPr="003C5C3F">
        <w:rPr>
          <w:rFonts w:ascii="Times New Roman" w:hAnsi="Times New Roman" w:cs="Times New Roman"/>
          <w:sz w:val="22"/>
          <w:szCs w:val="22"/>
        </w:rPr>
        <w:t>: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изменять конструкцию изделия по заданным условиям;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выбирать способ соединения и соединительный материал в зависимости от требований конструкции.</w:t>
      </w:r>
    </w:p>
    <w:p w:rsidR="006C685E" w:rsidRPr="003C5C3F" w:rsidRDefault="006C685E" w:rsidP="006C685E">
      <w:pPr>
        <w:pStyle w:val="ParagraphStyle"/>
        <w:spacing w:before="60" w:after="60" w:line="264" w:lineRule="auto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4. Использование информационных </w:t>
      </w:r>
      <w:proofErr w:type="gramStart"/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t>технологий</w:t>
      </w:r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br/>
        <w:t>(</w:t>
      </w:r>
      <w:proofErr w:type="gramEnd"/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t>практика работы на компьютере)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pacing w:val="45"/>
          <w:sz w:val="22"/>
          <w:szCs w:val="22"/>
        </w:rPr>
        <w:t>Знать</w:t>
      </w:r>
      <w:r w:rsidRPr="003C5C3F">
        <w:rPr>
          <w:rFonts w:ascii="Times New Roman" w:hAnsi="Times New Roman" w:cs="Times New Roman"/>
          <w:sz w:val="22"/>
          <w:szCs w:val="22"/>
        </w:rPr>
        <w:t>: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названия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о назначении клавиатуры, компьютерной мыши.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pacing w:val="45"/>
          <w:sz w:val="22"/>
          <w:szCs w:val="22"/>
        </w:rPr>
        <w:t>Уметь при помощи учителя</w:t>
      </w:r>
      <w:r w:rsidRPr="003C5C3F">
        <w:rPr>
          <w:rFonts w:ascii="Times New Roman" w:hAnsi="Times New Roman" w:cs="Times New Roman"/>
          <w:sz w:val="22"/>
          <w:szCs w:val="22"/>
        </w:rPr>
        <w:t>: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включать и выключать компьютер;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пользоваться клавиатурой, компьютерной мышью (в рамках необходимого для выполнения предъявляемого задания);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выполнять простейшие операции с готовыми файлами и папками </w:t>
      </w:r>
      <w:r w:rsidRPr="003C5C3F">
        <w:rPr>
          <w:rFonts w:ascii="Times New Roman" w:hAnsi="Times New Roman" w:cs="Times New Roman"/>
          <w:spacing w:val="-15"/>
          <w:sz w:val="22"/>
          <w:szCs w:val="22"/>
        </w:rPr>
        <w:t>(</w:t>
      </w:r>
      <w:r w:rsidRPr="003C5C3F">
        <w:rPr>
          <w:rFonts w:ascii="Times New Roman" w:hAnsi="Times New Roman" w:cs="Times New Roman"/>
          <w:sz w:val="22"/>
          <w:szCs w:val="22"/>
        </w:rPr>
        <w:t>открывать, читать);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·</w:t>
      </w:r>
      <w:r w:rsidRPr="003C5C3F">
        <w:rPr>
          <w:rFonts w:ascii="Times New Roman" w:hAnsi="Times New Roman" w:cs="Times New Roman"/>
          <w:sz w:val="22"/>
          <w:szCs w:val="22"/>
        </w:rPr>
        <w:t xml:space="preserve"> работать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задания.</w:t>
      </w:r>
    </w:p>
    <w:p w:rsidR="006C685E" w:rsidRPr="003C5C3F" w:rsidRDefault="006C685E" w:rsidP="006C685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6C685E" w:rsidRPr="003C5C3F" w:rsidRDefault="006C685E" w:rsidP="006C685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C5C3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Содержание учебного предмета.</w:t>
      </w:r>
    </w:p>
    <w:p w:rsidR="006C685E" w:rsidRPr="003C5C3F" w:rsidRDefault="006C685E" w:rsidP="006C685E">
      <w:pPr>
        <w:pStyle w:val="ParagraphStyle"/>
        <w:tabs>
          <w:tab w:val="left" w:pos="915"/>
          <w:tab w:val="left" w:pos="1830"/>
          <w:tab w:val="left" w:pos="2745"/>
          <w:tab w:val="left" w:pos="3660"/>
          <w:tab w:val="left" w:pos="4575"/>
          <w:tab w:val="left" w:pos="5490"/>
          <w:tab w:val="left" w:pos="6405"/>
          <w:tab w:val="left" w:pos="7335"/>
          <w:tab w:val="left" w:pos="8250"/>
          <w:tab w:val="left" w:pos="9165"/>
          <w:tab w:val="left" w:pos="10080"/>
          <w:tab w:val="left" w:pos="10995"/>
          <w:tab w:val="left" w:pos="11910"/>
          <w:tab w:val="left" w:pos="12825"/>
          <w:tab w:val="left" w:pos="13740"/>
          <w:tab w:val="left" w:pos="14655"/>
        </w:tabs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b/>
          <w:bCs/>
          <w:sz w:val="22"/>
          <w:szCs w:val="22"/>
        </w:rPr>
        <w:t>Основные содержательные линии.</w:t>
      </w:r>
      <w:r w:rsidRPr="003C5C3F">
        <w:rPr>
          <w:rFonts w:ascii="Times New Roman" w:hAnsi="Times New Roman" w:cs="Times New Roman"/>
          <w:sz w:val="22"/>
          <w:szCs w:val="22"/>
        </w:rPr>
        <w:t xml:space="preserve"> С учетом специфики данного учебного предмета в программе выделены четыре содержательные линии, которые реализуют концентрический принцип изучения, дают возможность постепенно углублять и расширять программный материал.</w:t>
      </w:r>
    </w:p>
    <w:p w:rsidR="006C685E" w:rsidRPr="003C5C3F" w:rsidRDefault="006C685E" w:rsidP="006C685E">
      <w:pPr>
        <w:pStyle w:val="ParagraphStyle"/>
        <w:tabs>
          <w:tab w:val="left" w:pos="915"/>
          <w:tab w:val="left" w:pos="1830"/>
          <w:tab w:val="left" w:pos="2745"/>
          <w:tab w:val="left" w:pos="3660"/>
          <w:tab w:val="left" w:pos="4575"/>
          <w:tab w:val="left" w:pos="5490"/>
          <w:tab w:val="left" w:pos="6405"/>
          <w:tab w:val="left" w:pos="7335"/>
          <w:tab w:val="left" w:pos="8250"/>
          <w:tab w:val="left" w:pos="9165"/>
          <w:tab w:val="left" w:pos="10080"/>
          <w:tab w:val="left" w:pos="10995"/>
          <w:tab w:val="left" w:pos="11910"/>
          <w:tab w:val="left" w:pos="12825"/>
          <w:tab w:val="left" w:pos="13740"/>
          <w:tab w:val="left" w:pos="14655"/>
        </w:tabs>
        <w:spacing w:before="60" w:after="60" w:line="276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1. Общекультурные и </w:t>
      </w:r>
      <w:proofErr w:type="spellStart"/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t>общетрудовые</w:t>
      </w:r>
      <w:proofErr w:type="spellEnd"/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компетенции. Основы культуры труда, самообслуживание.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 xml:space="preserve">Непрерывность процесса </w:t>
      </w:r>
      <w:proofErr w:type="spellStart"/>
      <w:r w:rsidRPr="003C5C3F">
        <w:rPr>
          <w:rFonts w:ascii="Times New Roman" w:hAnsi="Times New Roman" w:cs="Times New Roman"/>
          <w:sz w:val="22"/>
          <w:szCs w:val="22"/>
        </w:rPr>
        <w:t>деятельностного</w:t>
      </w:r>
      <w:proofErr w:type="spellEnd"/>
      <w:r w:rsidRPr="003C5C3F">
        <w:rPr>
          <w:rFonts w:ascii="Times New Roman" w:hAnsi="Times New Roman" w:cs="Times New Roman"/>
          <w:sz w:val="22"/>
          <w:szCs w:val="22"/>
        </w:rPr>
        <w:t xml:space="preserve"> освоения мира человеком и создания культуры. Материальные и духовные потребности человека как движущая сила прогресса. Отражение жизненной потребности, практичности, конструктивных и технологических особенностей, национально-культурной специфики в жилище, его обустройстве, убранстве, быте и одежде людей. Ключевые технические изобретения от Средневековья до начала ХХ века. Использование человеком энергии сил природы (воды, ветра, огня) для повышения производительности труда. Использование человеком силы пара, </w:t>
      </w:r>
      <w:r w:rsidRPr="003C5C3F">
        <w:rPr>
          <w:rFonts w:ascii="Times New Roman" w:hAnsi="Times New Roman" w:cs="Times New Roman"/>
          <w:sz w:val="22"/>
          <w:szCs w:val="22"/>
        </w:rPr>
        <w:lastRenderedPageBreak/>
        <w:t>электрической энергии для решения жизненно важных проблем в разные исторические периоды. Зарождение наук. Взаимовлияние наук и технических изобретений в процессе развития человечества.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Энергия природных стихий: ветра, воды (пара). Электричество, простейшая электрическая цепь и ее компоненты. Простейшая схема электрической цепи с различными потребителями (лампочкой, звонком, электродвигателем).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 xml:space="preserve">Гармония предметов окружающей среды – соответствие предмета </w:t>
      </w:r>
      <w:r w:rsidRPr="003C5C3F">
        <w:rPr>
          <w:rFonts w:ascii="Times New Roman" w:hAnsi="Times New Roman" w:cs="Times New Roman"/>
          <w:spacing w:val="-15"/>
          <w:sz w:val="22"/>
          <w:szCs w:val="22"/>
        </w:rPr>
        <w:t>(</w:t>
      </w:r>
      <w:r w:rsidRPr="003C5C3F">
        <w:rPr>
          <w:rFonts w:ascii="Times New Roman" w:hAnsi="Times New Roman" w:cs="Times New Roman"/>
          <w:sz w:val="22"/>
          <w:szCs w:val="22"/>
        </w:rPr>
        <w:t>изделия) обстановке.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Элементарная проектная деятельность (обсуждение предложенного замысла, поиск доступных средств выразительности, выполнение и защита проекта).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Результат проектной деятельности: изделия, подарки малышам и взрослым, пожилым (социальный проект), макеты. Распределение ролей в проектной группе и их исполнение.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Самоконтроль качества выполненной работы (соответствие результата работы художественному или техническому замыслу).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Самообслуживание – правила безопасного пользования бытовыми электрическими приборами, электричеством.</w:t>
      </w:r>
    </w:p>
    <w:p w:rsidR="006C685E" w:rsidRPr="003C5C3F" w:rsidRDefault="006C685E" w:rsidP="006C685E">
      <w:pPr>
        <w:pStyle w:val="ParagraphStyle"/>
        <w:tabs>
          <w:tab w:val="left" w:pos="915"/>
          <w:tab w:val="left" w:pos="1830"/>
          <w:tab w:val="left" w:pos="2745"/>
          <w:tab w:val="left" w:pos="3660"/>
          <w:tab w:val="left" w:pos="4575"/>
          <w:tab w:val="left" w:pos="5490"/>
          <w:tab w:val="left" w:pos="6405"/>
          <w:tab w:val="left" w:pos="7335"/>
          <w:tab w:val="left" w:pos="8250"/>
          <w:tab w:val="left" w:pos="9165"/>
          <w:tab w:val="left" w:pos="10080"/>
          <w:tab w:val="left" w:pos="10995"/>
          <w:tab w:val="left" w:pos="11910"/>
          <w:tab w:val="left" w:pos="12825"/>
          <w:tab w:val="left" w:pos="13740"/>
          <w:tab w:val="left" w:pos="14655"/>
        </w:tabs>
        <w:spacing w:before="60" w:after="60" w:line="276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t>2. Технология ручной обработки материалов. Элементы графической грамоты.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Некоторые виды искусственных и синтетических материалов (бумага, металл, ткань, мех и др.), их получение, применение.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 xml:space="preserve">Разметка разверток с опорой на простейший чертеж. Линии чертежа </w:t>
      </w:r>
      <w:r w:rsidRPr="003C5C3F">
        <w:rPr>
          <w:rFonts w:ascii="Times New Roman" w:hAnsi="Times New Roman" w:cs="Times New Roman"/>
          <w:spacing w:val="-15"/>
          <w:sz w:val="22"/>
          <w:szCs w:val="22"/>
        </w:rPr>
        <w:t>(</w:t>
      </w:r>
      <w:r w:rsidRPr="003C5C3F">
        <w:rPr>
          <w:rFonts w:ascii="Times New Roman" w:hAnsi="Times New Roman" w:cs="Times New Roman"/>
          <w:sz w:val="22"/>
          <w:szCs w:val="22"/>
        </w:rPr>
        <w:t>осевая, центровая). Преобразование разверток несложных форм (достраивание элементов).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Выбор способа соединения и соединительного материала в зависимости от требований конструкции. Выполнение рицовки с помощью канцелярского ножа. Приемы безопасной работы им. Соединение деталей косой строчкой. Отделка (изделия и деталей) косой строчкой и ее вариантами (крестиком, росписью, стебельчатой строчкой и др.), кружевами, тесьмой, бусинами и т. д.</w:t>
      </w:r>
    </w:p>
    <w:p w:rsidR="006C685E" w:rsidRPr="003C5C3F" w:rsidRDefault="006C685E" w:rsidP="006C685E">
      <w:pPr>
        <w:pStyle w:val="ParagraphStyle"/>
        <w:tabs>
          <w:tab w:val="left" w:pos="915"/>
          <w:tab w:val="left" w:pos="1830"/>
          <w:tab w:val="left" w:pos="2745"/>
          <w:tab w:val="left" w:pos="3660"/>
          <w:tab w:val="left" w:pos="4575"/>
          <w:tab w:val="left" w:pos="5490"/>
          <w:tab w:val="left" w:pos="6405"/>
          <w:tab w:val="left" w:pos="7335"/>
          <w:tab w:val="left" w:pos="8250"/>
          <w:tab w:val="left" w:pos="9165"/>
          <w:tab w:val="left" w:pos="10080"/>
          <w:tab w:val="left" w:pos="10995"/>
          <w:tab w:val="left" w:pos="11910"/>
          <w:tab w:val="left" w:pos="12825"/>
          <w:tab w:val="left" w:pos="13740"/>
          <w:tab w:val="left" w:pos="14655"/>
        </w:tabs>
        <w:spacing w:before="60" w:after="60" w:line="276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t>3. Конструирование и моделирование.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Полезность, прочность и эстетичность как общие требования к различным конструкциям. Связь назначения изделия и его конструктивных особенностей: формы, способов соединения, соединительных материалов. Простейшие способы достижения прочности конструкций (соединение деталей внахлест, с помощью крепежных деталей, щелевого замка, различными видами клея, сшиванием и др.). Использование принципов действия представителей животного мира для решения инженерных задач (бионика).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Конструирование и моделирование изделий из разных материалов по заданным декоративно-художественным условиям.</w:t>
      </w:r>
    </w:p>
    <w:p w:rsidR="006C685E" w:rsidRPr="003C5C3F" w:rsidRDefault="006C685E" w:rsidP="006C685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Техника как часть технологического процесса, технологические машины. Общий принцип работы ветряных и водяных мельниц. Паровой двигатель.</w:t>
      </w:r>
    </w:p>
    <w:p w:rsidR="006C685E" w:rsidRPr="003C5C3F" w:rsidRDefault="006C685E" w:rsidP="006C685E">
      <w:pPr>
        <w:pStyle w:val="ParagraphStyle"/>
        <w:keepNext/>
        <w:keepLines/>
        <w:tabs>
          <w:tab w:val="left" w:pos="915"/>
          <w:tab w:val="left" w:pos="1830"/>
          <w:tab w:val="left" w:pos="2745"/>
          <w:tab w:val="left" w:pos="3660"/>
          <w:tab w:val="left" w:pos="4575"/>
          <w:tab w:val="left" w:pos="5490"/>
          <w:tab w:val="left" w:pos="6405"/>
          <w:tab w:val="left" w:pos="7335"/>
          <w:tab w:val="left" w:pos="8250"/>
          <w:tab w:val="left" w:pos="9165"/>
          <w:tab w:val="left" w:pos="10080"/>
          <w:tab w:val="left" w:pos="10995"/>
          <w:tab w:val="left" w:pos="11910"/>
          <w:tab w:val="left" w:pos="12825"/>
          <w:tab w:val="left" w:pos="13740"/>
          <w:tab w:val="left" w:pos="14655"/>
        </w:tabs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t>4. Использование информационных технологий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Книга как древнейший вид графической информации. Источники информации, используемые человеком в быту: телевидение, р</w:t>
      </w:r>
      <w:r w:rsidRPr="003C5C3F">
        <w:rPr>
          <w:rFonts w:ascii="Times New Roman" w:hAnsi="Times New Roman" w:cs="Times New Roman"/>
          <w:spacing w:val="-15"/>
          <w:sz w:val="22"/>
          <w:szCs w:val="22"/>
        </w:rPr>
        <w:t>адио</w:t>
      </w:r>
      <w:r w:rsidRPr="003C5C3F">
        <w:rPr>
          <w:rFonts w:ascii="Times New Roman" w:hAnsi="Times New Roman" w:cs="Times New Roman"/>
          <w:sz w:val="22"/>
          <w:szCs w:val="22"/>
        </w:rPr>
        <w:t>, печатные издания, персональный компьютер и др.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Современный информационный мир. Персональный компьютер (ПК) и его назначение. Правила безопасного пользования ПК. Назначение основных устройств компьютера для ввода, вывода и обработки информации. Работа с доступными источниками информации (книги, музеи, беседы с мастерами (мастер-классы), сеть Интернет, видео, DVD).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13041"/>
      </w:tblGrid>
      <w:tr w:rsidR="006C685E" w:rsidRPr="003C5C3F" w:rsidTr="006E75BA">
        <w:tc>
          <w:tcPr>
            <w:tcW w:w="704" w:type="dxa"/>
          </w:tcPr>
          <w:p w:rsidR="006C685E" w:rsidRPr="003C5C3F" w:rsidRDefault="006C685E" w:rsidP="006E75BA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5C3F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13041" w:type="dxa"/>
          </w:tcPr>
          <w:p w:rsidR="006C685E" w:rsidRPr="003C5C3F" w:rsidRDefault="006C685E" w:rsidP="006E75BA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5C3F">
              <w:rPr>
                <w:rFonts w:ascii="Times New Roman" w:hAnsi="Times New Roman" w:cs="Times New Roman"/>
                <w:sz w:val="22"/>
                <w:szCs w:val="22"/>
              </w:rPr>
              <w:t>Разделы</w:t>
            </w:r>
          </w:p>
        </w:tc>
      </w:tr>
      <w:tr w:rsidR="006C685E" w:rsidRPr="003C5C3F" w:rsidTr="006E75BA">
        <w:tc>
          <w:tcPr>
            <w:tcW w:w="704" w:type="dxa"/>
          </w:tcPr>
          <w:p w:rsidR="006C685E" w:rsidRPr="003C5C3F" w:rsidRDefault="006C685E" w:rsidP="006E75BA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5C3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3041" w:type="dxa"/>
          </w:tcPr>
          <w:p w:rsidR="006C685E" w:rsidRPr="003C5C3F" w:rsidRDefault="006C685E" w:rsidP="006E75BA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5C3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Рукотворный мир как результат труда человека (3 часа)</w:t>
            </w:r>
          </w:p>
        </w:tc>
      </w:tr>
      <w:tr w:rsidR="006C685E" w:rsidRPr="003C5C3F" w:rsidTr="006E75BA">
        <w:tc>
          <w:tcPr>
            <w:tcW w:w="704" w:type="dxa"/>
          </w:tcPr>
          <w:p w:rsidR="006C685E" w:rsidRPr="003C5C3F" w:rsidRDefault="006C685E" w:rsidP="006E75BA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5C3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041" w:type="dxa"/>
          </w:tcPr>
          <w:p w:rsidR="006C685E" w:rsidRPr="003C5C3F" w:rsidRDefault="006C685E" w:rsidP="006E75BA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5C3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Трудовая деятельность в жизни </w:t>
            </w:r>
            <w:proofErr w:type="gramStart"/>
            <w:r w:rsidRPr="003C5C3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человека.(</w:t>
            </w:r>
            <w:proofErr w:type="gramEnd"/>
            <w:r w:rsidRPr="003C5C3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4 часа)</w:t>
            </w:r>
          </w:p>
        </w:tc>
      </w:tr>
      <w:tr w:rsidR="006C685E" w:rsidRPr="003C5C3F" w:rsidTr="006E75BA">
        <w:tc>
          <w:tcPr>
            <w:tcW w:w="704" w:type="dxa"/>
          </w:tcPr>
          <w:p w:rsidR="006C685E" w:rsidRPr="003C5C3F" w:rsidRDefault="006C685E" w:rsidP="006E75BA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5C3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041" w:type="dxa"/>
          </w:tcPr>
          <w:p w:rsidR="006C685E" w:rsidRPr="003C5C3F" w:rsidRDefault="006C685E" w:rsidP="006E75BA">
            <w:pPr>
              <w:pStyle w:val="ParagraphStyle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3C5C3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Природа в художественно-практической деятельности </w:t>
            </w:r>
            <w:proofErr w:type="gramStart"/>
            <w:r w:rsidRPr="003C5C3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человека.(</w:t>
            </w:r>
            <w:proofErr w:type="gramEnd"/>
            <w:r w:rsidRPr="003C5C3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8часов)</w:t>
            </w:r>
          </w:p>
        </w:tc>
      </w:tr>
      <w:tr w:rsidR="006C685E" w:rsidRPr="003C5C3F" w:rsidTr="006E75BA">
        <w:tc>
          <w:tcPr>
            <w:tcW w:w="704" w:type="dxa"/>
          </w:tcPr>
          <w:p w:rsidR="006C685E" w:rsidRPr="003C5C3F" w:rsidRDefault="006C685E" w:rsidP="006E75BA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5C3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3041" w:type="dxa"/>
          </w:tcPr>
          <w:p w:rsidR="006C685E" w:rsidRPr="003C5C3F" w:rsidRDefault="006C685E" w:rsidP="006E75BA">
            <w:pPr>
              <w:pStyle w:val="ParagraphStyle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3C5C3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Дом и семья. </w:t>
            </w:r>
            <w:proofErr w:type="gramStart"/>
            <w:r w:rsidRPr="003C5C3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Самообслуживание.(</w:t>
            </w:r>
            <w:proofErr w:type="gramEnd"/>
            <w:r w:rsidRPr="003C5C3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3 часа)</w:t>
            </w:r>
          </w:p>
        </w:tc>
      </w:tr>
      <w:tr w:rsidR="006C685E" w:rsidRPr="003C5C3F" w:rsidTr="006E75BA">
        <w:tc>
          <w:tcPr>
            <w:tcW w:w="704" w:type="dxa"/>
          </w:tcPr>
          <w:p w:rsidR="006C685E" w:rsidRPr="003C5C3F" w:rsidRDefault="006C685E" w:rsidP="006E75BA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5C3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041" w:type="dxa"/>
          </w:tcPr>
          <w:p w:rsidR="006C685E" w:rsidRPr="003C5C3F" w:rsidRDefault="006C685E" w:rsidP="006E75BA">
            <w:pPr>
              <w:pStyle w:val="ParagraphStyle"/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spacing w:before="60" w:after="60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3C5C3F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Конструирование и </w:t>
            </w:r>
            <w:proofErr w:type="gramStart"/>
            <w:r w:rsidRPr="003C5C3F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моделирование.(</w:t>
            </w:r>
            <w:proofErr w:type="gramEnd"/>
            <w:r w:rsidRPr="003C5C3F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12ч)</w:t>
            </w:r>
          </w:p>
        </w:tc>
      </w:tr>
      <w:tr w:rsidR="006C685E" w:rsidRPr="003C5C3F" w:rsidTr="006E75BA">
        <w:tc>
          <w:tcPr>
            <w:tcW w:w="704" w:type="dxa"/>
          </w:tcPr>
          <w:p w:rsidR="006C685E" w:rsidRPr="003C5C3F" w:rsidRDefault="006C685E" w:rsidP="006E75BA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5C3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041" w:type="dxa"/>
          </w:tcPr>
          <w:p w:rsidR="006C685E" w:rsidRPr="003C5C3F" w:rsidRDefault="006C685E" w:rsidP="006E75BA">
            <w:pPr>
              <w:pStyle w:val="ParagraphStyle"/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spacing w:before="60" w:after="60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3C5C3F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Использование информационных технологий (4 часа)</w:t>
            </w:r>
          </w:p>
        </w:tc>
      </w:tr>
      <w:tr w:rsidR="006C685E" w:rsidRPr="003C5C3F" w:rsidTr="006E75BA">
        <w:tc>
          <w:tcPr>
            <w:tcW w:w="704" w:type="dxa"/>
          </w:tcPr>
          <w:p w:rsidR="006C685E" w:rsidRPr="003C5C3F" w:rsidRDefault="006C685E" w:rsidP="006E75BA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41" w:type="dxa"/>
          </w:tcPr>
          <w:p w:rsidR="006C685E" w:rsidRPr="003C5C3F" w:rsidRDefault="006C685E" w:rsidP="006E75BA">
            <w:pPr>
              <w:pStyle w:val="ParagraphStyle"/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spacing w:before="60" w:after="6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3C5C3F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Итого 34 часа</w:t>
            </w:r>
          </w:p>
        </w:tc>
      </w:tr>
    </w:tbl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6C685E" w:rsidRPr="003C5C3F" w:rsidRDefault="006C685E" w:rsidP="006C685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C5C3F">
        <w:rPr>
          <w:rFonts w:ascii="Times New Roman" w:eastAsia="Times New Roman" w:hAnsi="Times New Roman" w:cs="Times New Roman"/>
          <w:b/>
          <w:lang w:eastAsia="ru-RU"/>
        </w:rPr>
        <w:t>7.Система оценивания результатов обучения.</w:t>
      </w:r>
    </w:p>
    <w:p w:rsidR="006C685E" w:rsidRPr="003C5C3F" w:rsidRDefault="006C685E" w:rsidP="006C685E">
      <w:pPr>
        <w:pStyle w:val="ParagraphStyle"/>
        <w:tabs>
          <w:tab w:val="left" w:pos="915"/>
          <w:tab w:val="left" w:pos="1830"/>
          <w:tab w:val="left" w:pos="2745"/>
          <w:tab w:val="left" w:pos="3660"/>
          <w:tab w:val="left" w:pos="4575"/>
          <w:tab w:val="left" w:pos="5490"/>
          <w:tab w:val="left" w:pos="6405"/>
          <w:tab w:val="left" w:pos="7335"/>
          <w:tab w:val="left" w:pos="8250"/>
          <w:tab w:val="left" w:pos="9165"/>
          <w:tab w:val="left" w:pos="10080"/>
          <w:tab w:val="left" w:pos="10995"/>
          <w:tab w:val="left" w:pos="11910"/>
          <w:tab w:val="left" w:pos="12825"/>
          <w:tab w:val="left" w:pos="13740"/>
          <w:tab w:val="left" w:pos="14655"/>
        </w:tabs>
        <w:spacing w:before="180"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b/>
          <w:bCs/>
          <w:i/>
          <w:iCs/>
          <w:sz w:val="22"/>
          <w:szCs w:val="22"/>
        </w:rPr>
        <w:t>Формы и средства контроля</w:t>
      </w:r>
      <w:r w:rsidRPr="003C5C3F">
        <w:rPr>
          <w:rFonts w:ascii="Times New Roman" w:hAnsi="Times New Roman" w:cs="Times New Roman"/>
          <w:sz w:val="22"/>
          <w:szCs w:val="22"/>
        </w:rPr>
        <w:t xml:space="preserve"> (система контролирующих материалов для оценки освоения школьниками планируемого содержания).</w:t>
      </w:r>
    </w:p>
    <w:p w:rsidR="006C685E" w:rsidRPr="003C5C3F" w:rsidRDefault="006C685E" w:rsidP="006C685E">
      <w:pPr>
        <w:pStyle w:val="ParagraphStyle"/>
        <w:tabs>
          <w:tab w:val="left" w:pos="915"/>
          <w:tab w:val="left" w:pos="1830"/>
          <w:tab w:val="left" w:pos="2745"/>
          <w:tab w:val="left" w:pos="3660"/>
          <w:tab w:val="left" w:pos="4575"/>
          <w:tab w:val="left" w:pos="5490"/>
          <w:tab w:val="left" w:pos="6405"/>
          <w:tab w:val="left" w:pos="7335"/>
          <w:tab w:val="left" w:pos="8250"/>
          <w:tab w:val="left" w:pos="9165"/>
          <w:tab w:val="left" w:pos="10080"/>
          <w:tab w:val="left" w:pos="10995"/>
          <w:tab w:val="left" w:pos="11910"/>
          <w:tab w:val="left" w:pos="12825"/>
          <w:tab w:val="left" w:pos="13740"/>
          <w:tab w:val="left" w:pos="14655"/>
        </w:tabs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Текущий и итоговый контроль осуществляется в форме творческих проектов. Отдельных часов для проведения творческих проектов рабочей программой не выделяется.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Оценка деятельности учащихся осуществляется учителем в конце каждого урока или после выполнения коллективного проектного задания.</w:t>
      </w:r>
    </w:p>
    <w:p w:rsidR="006C685E" w:rsidRPr="003C5C3F" w:rsidRDefault="006C685E" w:rsidP="006C685E">
      <w:pPr>
        <w:pStyle w:val="ParagraphStyle"/>
        <w:spacing w:before="120" w:after="60" w:line="264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C5C3F">
        <w:rPr>
          <w:rFonts w:ascii="Times New Roman" w:hAnsi="Times New Roman" w:cs="Times New Roman"/>
          <w:b/>
          <w:bCs/>
          <w:sz w:val="22"/>
          <w:szCs w:val="22"/>
        </w:rPr>
        <w:t>Основные критерии оценки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</w:t>
      </w:r>
      <w:r w:rsidRPr="003C5C3F">
        <w:rPr>
          <w:rFonts w:ascii="Times New Roman" w:hAnsi="Times New Roman" w:cs="Times New Roman"/>
          <w:sz w:val="22"/>
          <w:szCs w:val="22"/>
        </w:rPr>
        <w:t xml:space="preserve"> Качество выполнения работы в целом.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</w:t>
      </w:r>
      <w:r w:rsidRPr="003C5C3F">
        <w:rPr>
          <w:rFonts w:ascii="Times New Roman" w:hAnsi="Times New Roman" w:cs="Times New Roman"/>
          <w:sz w:val="22"/>
          <w:szCs w:val="22"/>
        </w:rPr>
        <w:t xml:space="preserve"> Степень самостоятельности (частичная или полная).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</w:t>
      </w:r>
      <w:r w:rsidRPr="003C5C3F">
        <w:rPr>
          <w:rFonts w:ascii="Times New Roman" w:hAnsi="Times New Roman" w:cs="Times New Roman"/>
          <w:sz w:val="22"/>
          <w:szCs w:val="22"/>
        </w:rPr>
        <w:t xml:space="preserve"> Уровень творчества (репродуктивный, частично продуктивный, продуктивный), найденные продуктивные технические и технологические решения.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noProof/>
          <w:sz w:val="22"/>
          <w:szCs w:val="22"/>
        </w:rPr>
        <w:t></w:t>
      </w:r>
      <w:r w:rsidRPr="003C5C3F">
        <w:rPr>
          <w:rFonts w:ascii="Times New Roman" w:hAnsi="Times New Roman" w:cs="Times New Roman"/>
          <w:sz w:val="22"/>
          <w:szCs w:val="22"/>
        </w:rPr>
        <w:t xml:space="preserve"> Умение работать в группе.</w:t>
      </w:r>
    </w:p>
    <w:p w:rsidR="006C685E" w:rsidRPr="003C5C3F" w:rsidRDefault="006C685E" w:rsidP="006C68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3C5C3F">
        <w:rPr>
          <w:rFonts w:ascii="Times New Roman" w:hAnsi="Times New Roman" w:cs="Times New Roman"/>
          <w:sz w:val="22"/>
          <w:szCs w:val="22"/>
        </w:rPr>
        <w:t>Предпочтение следует отдавать качественной оценке деятельности каждого ребенка на уроке: его творческим находкам в процессе наблюдений, размышлений и самореализации.</w:t>
      </w:r>
    </w:p>
    <w:p w:rsidR="006C685E" w:rsidRDefault="006C685E" w:rsidP="006C685E">
      <w:pPr>
        <w:pStyle w:val="a3"/>
        <w:ind w:left="360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557F6F">
        <w:rPr>
          <w:rFonts w:ascii="Times New Roman" w:eastAsia="Times New Roman" w:hAnsi="Times New Roman" w:cs="Times New Roman"/>
          <w:lang w:eastAsia="ru-RU"/>
        </w:rPr>
        <w:t>У</w:t>
      </w:r>
      <w:r>
        <w:rPr>
          <w:rFonts w:ascii="Times New Roman" w:eastAsia="Times New Roman" w:hAnsi="Times New Roman" w:cs="Times New Roman"/>
          <w:b/>
          <w:lang w:eastAsia="ru-RU"/>
        </w:rPr>
        <w:t>чебно</w:t>
      </w:r>
      <w:proofErr w:type="spellEnd"/>
      <w:r>
        <w:rPr>
          <w:rFonts w:ascii="Times New Roman" w:eastAsia="Times New Roman" w:hAnsi="Times New Roman" w:cs="Times New Roman"/>
          <w:b/>
          <w:lang w:eastAsia="ru-RU"/>
        </w:rPr>
        <w:t xml:space="preserve"> – методический комплект для учащихся:</w:t>
      </w:r>
    </w:p>
    <w:p w:rsidR="006C685E" w:rsidRPr="00FD328D" w:rsidRDefault="006C685E" w:rsidP="006C685E">
      <w:pPr>
        <w:pStyle w:val="a3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28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D32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FD328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Технология: 3 класс для учащихся общеобразовательных учреждений/</w:t>
      </w:r>
      <w:proofErr w:type="gramStart"/>
      <w:r w:rsidRPr="00FD328D">
        <w:rPr>
          <w:rFonts w:ascii="Times New Roman" w:eastAsia="Times New Roman" w:hAnsi="Times New Roman" w:cs="Times New Roman"/>
          <w:sz w:val="24"/>
          <w:szCs w:val="24"/>
          <w:lang w:eastAsia="ru-RU"/>
        </w:rPr>
        <w:t>е.А.Лутцева.-</w:t>
      </w:r>
      <w:proofErr w:type="gramEnd"/>
      <w:r w:rsidRPr="00FD328D">
        <w:rPr>
          <w:rFonts w:ascii="Times New Roman" w:eastAsia="Times New Roman" w:hAnsi="Times New Roman" w:cs="Times New Roman"/>
          <w:sz w:val="24"/>
          <w:szCs w:val="24"/>
          <w:lang w:eastAsia="ru-RU"/>
        </w:rPr>
        <w:t>4-е изд.,-</w:t>
      </w:r>
      <w:proofErr w:type="spellStart"/>
      <w:r w:rsidRPr="00FD328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</w:t>
      </w:r>
      <w:proofErr w:type="spellEnd"/>
      <w:r w:rsidRPr="00FD328D">
        <w:rPr>
          <w:rFonts w:ascii="Times New Roman" w:eastAsia="Times New Roman" w:hAnsi="Times New Roman" w:cs="Times New Roman"/>
          <w:sz w:val="24"/>
          <w:szCs w:val="24"/>
          <w:lang w:eastAsia="ru-RU"/>
        </w:rPr>
        <w:t>.-М.: Вентана-Граф,2013.-160 с.</w:t>
      </w:r>
    </w:p>
    <w:p w:rsidR="007D612C" w:rsidRDefault="007D612C">
      <w:bookmarkStart w:id="0" w:name="_GoBack"/>
      <w:bookmarkEnd w:id="0"/>
    </w:p>
    <w:sectPr w:rsidR="007D612C" w:rsidSect="006C685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Calibri"/>
    <w:panose1 w:val="020F0302020204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B665F4"/>
    <w:multiLevelType w:val="hybridMultilevel"/>
    <w:tmpl w:val="9E5A80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5B3BC5"/>
    <w:multiLevelType w:val="hybridMultilevel"/>
    <w:tmpl w:val="60B6BA54"/>
    <w:lvl w:ilvl="0" w:tplc="778CCEF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AA5"/>
    <w:rsid w:val="006C685E"/>
    <w:rsid w:val="007D612C"/>
    <w:rsid w:val="007F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AAB65-65CB-4761-9E74-2D1249666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C68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6C685E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6C6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2878</Words>
  <Characters>16407</Characters>
  <Application>Microsoft Office Word</Application>
  <DocSecurity>0</DocSecurity>
  <Lines>136</Lines>
  <Paragraphs>38</Paragraphs>
  <ScaleCrop>false</ScaleCrop>
  <Company>SPecialiST RePack</Company>
  <LinksUpToDate>false</LinksUpToDate>
  <CharactersWithSpaces>19247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Резеда</cp:lastModifiedBy>
  <cp:revision>2</cp:revision>
  <dcterms:created xsi:type="dcterms:W3CDTF">2017-01-13T18:41:00Z</dcterms:created>
  <dcterms:modified xsi:type="dcterms:W3CDTF">2017-01-13T18:42:00Z</dcterms:modified>
</cp:coreProperties>
</file>